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2908" w:rsidRPr="0075775E" w:rsidRDefault="006B2908" w:rsidP="006B2908">
      <w:pPr>
        <w:widowControl/>
        <w:ind w:left="426"/>
        <w:jc w:val="center"/>
        <w:rPr>
          <w:b/>
          <w:sz w:val="24"/>
          <w:szCs w:val="24"/>
        </w:rPr>
      </w:pPr>
      <w:r w:rsidRPr="0075775E">
        <w:rPr>
          <w:b/>
          <w:sz w:val="24"/>
          <w:szCs w:val="24"/>
        </w:rPr>
        <w:t xml:space="preserve">Тема </w:t>
      </w:r>
      <w:r>
        <w:rPr>
          <w:b/>
          <w:sz w:val="24"/>
          <w:szCs w:val="24"/>
        </w:rPr>
        <w:t>6</w:t>
      </w:r>
      <w:r w:rsidRPr="0075775E">
        <w:rPr>
          <w:b/>
          <w:sz w:val="24"/>
          <w:szCs w:val="24"/>
        </w:rPr>
        <w:t>. Основные повреждения растений насекомыми</w:t>
      </w:r>
    </w:p>
    <w:p w:rsidR="006B2908" w:rsidRPr="0075775E" w:rsidRDefault="006B2908" w:rsidP="006B2908">
      <w:pPr>
        <w:widowControl/>
        <w:ind w:left="426"/>
        <w:jc w:val="both"/>
        <w:rPr>
          <w:sz w:val="24"/>
          <w:szCs w:val="24"/>
        </w:rPr>
      </w:pPr>
    </w:p>
    <w:p w:rsidR="006B2908" w:rsidRPr="0075775E" w:rsidRDefault="006B2908" w:rsidP="006B2908">
      <w:pPr>
        <w:pStyle w:val="2"/>
        <w:ind w:firstLine="709"/>
        <w:rPr>
          <w:sz w:val="24"/>
          <w:szCs w:val="24"/>
        </w:rPr>
      </w:pPr>
      <w:r w:rsidRPr="0075775E">
        <w:rPr>
          <w:sz w:val="24"/>
          <w:szCs w:val="24"/>
        </w:rPr>
        <w:t>Для видового состава вредителей характерны и причиняемые ими повре</w:t>
      </w:r>
      <w:r w:rsidRPr="0075775E">
        <w:rPr>
          <w:sz w:val="24"/>
          <w:szCs w:val="24"/>
        </w:rPr>
        <w:t>ж</w:t>
      </w:r>
      <w:r w:rsidRPr="0075775E">
        <w:rPr>
          <w:sz w:val="24"/>
          <w:szCs w:val="24"/>
        </w:rPr>
        <w:t>дения тех или иных видов растений и их органов.</w:t>
      </w:r>
    </w:p>
    <w:p w:rsidR="006B2908" w:rsidRPr="0075775E" w:rsidRDefault="006B2908" w:rsidP="006B2908">
      <w:pPr>
        <w:pStyle w:val="2"/>
        <w:ind w:firstLine="709"/>
        <w:rPr>
          <w:sz w:val="24"/>
          <w:szCs w:val="24"/>
        </w:rPr>
      </w:pPr>
      <w:proofErr w:type="gramStart"/>
      <w:r w:rsidRPr="0075775E">
        <w:rPr>
          <w:sz w:val="24"/>
          <w:szCs w:val="24"/>
        </w:rPr>
        <w:t>Внешнее проявление и характер повреждений, свойственный тому или иному вредителю, зависит от устройства его ротового аппарата (грызущего, кол</w:t>
      </w:r>
      <w:r w:rsidRPr="0075775E">
        <w:rPr>
          <w:sz w:val="24"/>
          <w:szCs w:val="24"/>
        </w:rPr>
        <w:t>ю</w:t>
      </w:r>
      <w:r w:rsidRPr="0075775E">
        <w:rPr>
          <w:sz w:val="24"/>
          <w:szCs w:val="24"/>
        </w:rPr>
        <w:t>ще-сосущего типа), фазы и стадии вредителя, повреждаемого органа растения (корни, стебли, листья, бутоны, цветки, завязь, плоды, семена и т.п.), места размещения вредителя (снаружи или внутри определе</w:t>
      </w:r>
      <w:r w:rsidRPr="0075775E">
        <w:rPr>
          <w:sz w:val="24"/>
          <w:szCs w:val="24"/>
        </w:rPr>
        <w:t>н</w:t>
      </w:r>
      <w:r w:rsidRPr="0075775E">
        <w:rPr>
          <w:sz w:val="24"/>
          <w:szCs w:val="24"/>
        </w:rPr>
        <w:t>ного органа растения) и от определенной реакции самого растения на повреждение (отмир</w:t>
      </w:r>
      <w:r w:rsidRPr="0075775E">
        <w:rPr>
          <w:sz w:val="24"/>
          <w:szCs w:val="24"/>
        </w:rPr>
        <w:t>а</w:t>
      </w:r>
      <w:r w:rsidRPr="0075775E">
        <w:rPr>
          <w:sz w:val="24"/>
          <w:szCs w:val="24"/>
        </w:rPr>
        <w:t>ние тканей или органов, разрастание, уродливость</w:t>
      </w:r>
      <w:proofErr w:type="gramEnd"/>
      <w:r w:rsidRPr="0075775E">
        <w:rPr>
          <w:sz w:val="24"/>
          <w:szCs w:val="24"/>
        </w:rPr>
        <w:t xml:space="preserve"> и т.п.).</w:t>
      </w:r>
    </w:p>
    <w:p w:rsidR="006B2908" w:rsidRPr="0075775E" w:rsidRDefault="006B2908" w:rsidP="006B2908">
      <w:pPr>
        <w:widowControl/>
        <w:ind w:firstLine="709"/>
        <w:jc w:val="both"/>
        <w:rPr>
          <w:sz w:val="24"/>
          <w:szCs w:val="24"/>
        </w:rPr>
      </w:pPr>
      <w:r w:rsidRPr="0075775E">
        <w:rPr>
          <w:sz w:val="24"/>
          <w:szCs w:val="24"/>
        </w:rPr>
        <w:t>По гербарным и консервированным в спирту поврежденным растениям студенты дол</w:t>
      </w:r>
      <w:r w:rsidRPr="0075775E">
        <w:rPr>
          <w:sz w:val="24"/>
          <w:szCs w:val="24"/>
        </w:rPr>
        <w:t>ж</w:t>
      </w:r>
      <w:r w:rsidRPr="0075775E">
        <w:rPr>
          <w:sz w:val="24"/>
          <w:szCs w:val="24"/>
        </w:rPr>
        <w:t xml:space="preserve">ны </w:t>
      </w:r>
      <w:proofErr w:type="gramStart"/>
      <w:r w:rsidRPr="0075775E">
        <w:rPr>
          <w:sz w:val="24"/>
          <w:szCs w:val="24"/>
        </w:rPr>
        <w:t>ознакомится</w:t>
      </w:r>
      <w:proofErr w:type="gramEnd"/>
      <w:r w:rsidRPr="0075775E">
        <w:rPr>
          <w:sz w:val="24"/>
          <w:szCs w:val="24"/>
        </w:rPr>
        <w:t xml:space="preserve"> с характером повреждений, причиняемых насекомыми. Производится зар</w:t>
      </w:r>
      <w:r w:rsidRPr="0075775E">
        <w:rPr>
          <w:sz w:val="24"/>
          <w:szCs w:val="24"/>
        </w:rPr>
        <w:t>и</w:t>
      </w:r>
      <w:r w:rsidRPr="0075775E">
        <w:rPr>
          <w:sz w:val="24"/>
          <w:szCs w:val="24"/>
        </w:rPr>
        <w:t>совка характерных повреждений с описанием их типа.</w:t>
      </w:r>
    </w:p>
    <w:p w:rsidR="006B2908" w:rsidRPr="0075775E" w:rsidRDefault="006B2908" w:rsidP="006B2908">
      <w:pPr>
        <w:widowControl/>
        <w:ind w:firstLine="709"/>
        <w:jc w:val="both"/>
        <w:rPr>
          <w:sz w:val="24"/>
          <w:szCs w:val="24"/>
        </w:rPr>
      </w:pPr>
    </w:p>
    <w:p w:rsidR="006B2908" w:rsidRPr="0075775E" w:rsidRDefault="006B2908" w:rsidP="006B2908">
      <w:pPr>
        <w:widowControl/>
        <w:ind w:firstLine="709"/>
        <w:jc w:val="both"/>
        <w:rPr>
          <w:sz w:val="24"/>
          <w:szCs w:val="24"/>
        </w:rPr>
      </w:pPr>
      <w:r w:rsidRPr="0075775E">
        <w:rPr>
          <w:sz w:val="24"/>
          <w:szCs w:val="24"/>
        </w:rPr>
        <w:t>А. Повреждения, причиняемые грызущими вредителями.</w:t>
      </w:r>
    </w:p>
    <w:p w:rsidR="006B2908" w:rsidRPr="0075775E" w:rsidRDefault="006B2908" w:rsidP="006B2908">
      <w:pPr>
        <w:widowControl/>
        <w:numPr>
          <w:ilvl w:val="0"/>
          <w:numId w:val="5"/>
        </w:numPr>
        <w:ind w:left="0" w:firstLine="709"/>
        <w:jc w:val="both"/>
        <w:rPr>
          <w:sz w:val="24"/>
          <w:szCs w:val="24"/>
        </w:rPr>
      </w:pPr>
      <w:r w:rsidRPr="0075775E">
        <w:rPr>
          <w:sz w:val="24"/>
          <w:szCs w:val="24"/>
        </w:rPr>
        <w:t>Повреждения листьев:</w:t>
      </w:r>
    </w:p>
    <w:p w:rsidR="006B2908" w:rsidRPr="0075775E" w:rsidRDefault="006B2908" w:rsidP="006B2908">
      <w:pPr>
        <w:widowControl/>
        <w:ind w:firstLine="709"/>
        <w:jc w:val="both"/>
        <w:rPr>
          <w:sz w:val="24"/>
          <w:szCs w:val="24"/>
        </w:rPr>
      </w:pPr>
      <w:r w:rsidRPr="0075775E">
        <w:rPr>
          <w:sz w:val="24"/>
          <w:szCs w:val="24"/>
        </w:rPr>
        <w:t>а) грубое объедание мякоти и жилок (так, например, повреждают гусеницы белянок, шелкопрядов, саранча, слизни и др.);</w:t>
      </w:r>
    </w:p>
    <w:p w:rsidR="006B2908" w:rsidRPr="0075775E" w:rsidRDefault="006B2908" w:rsidP="006B2908">
      <w:pPr>
        <w:widowControl/>
        <w:ind w:firstLine="709"/>
        <w:jc w:val="both"/>
        <w:rPr>
          <w:sz w:val="24"/>
          <w:szCs w:val="24"/>
        </w:rPr>
      </w:pPr>
      <w:r w:rsidRPr="0075775E">
        <w:rPr>
          <w:sz w:val="24"/>
          <w:szCs w:val="24"/>
        </w:rPr>
        <w:t xml:space="preserve">б) </w:t>
      </w:r>
      <w:proofErr w:type="spellStart"/>
      <w:r w:rsidRPr="0075775E">
        <w:rPr>
          <w:sz w:val="24"/>
          <w:szCs w:val="24"/>
        </w:rPr>
        <w:t>выгрызание</w:t>
      </w:r>
      <w:proofErr w:type="spellEnd"/>
      <w:r w:rsidRPr="0075775E">
        <w:rPr>
          <w:sz w:val="24"/>
          <w:szCs w:val="24"/>
        </w:rPr>
        <w:t xml:space="preserve"> более или менее крупных сквозных отверстий (дыр) – гусеницы некоторых совок и огневок, листоеды; более мелких – жуки </w:t>
      </w:r>
      <w:proofErr w:type="gramStart"/>
      <w:r w:rsidRPr="0075775E">
        <w:rPr>
          <w:sz w:val="24"/>
          <w:szCs w:val="24"/>
        </w:rPr>
        <w:t>клеверн</w:t>
      </w:r>
      <w:r w:rsidRPr="0075775E">
        <w:rPr>
          <w:sz w:val="24"/>
          <w:szCs w:val="24"/>
        </w:rPr>
        <w:t>о</w:t>
      </w:r>
      <w:r w:rsidRPr="0075775E">
        <w:rPr>
          <w:sz w:val="24"/>
          <w:szCs w:val="24"/>
        </w:rPr>
        <w:t>го</w:t>
      </w:r>
      <w:proofErr w:type="gramEnd"/>
      <w:r w:rsidRPr="0075775E">
        <w:rPr>
          <w:sz w:val="24"/>
          <w:szCs w:val="24"/>
        </w:rPr>
        <w:t xml:space="preserve"> и других долгоносиков, молодые личинки листовых пилильщиков или в виде язвочек – жуки блошки;</w:t>
      </w:r>
    </w:p>
    <w:p w:rsidR="006B2908" w:rsidRPr="0075775E" w:rsidRDefault="006B2908" w:rsidP="006B2908">
      <w:pPr>
        <w:widowControl/>
        <w:ind w:firstLine="709"/>
        <w:jc w:val="both"/>
        <w:rPr>
          <w:sz w:val="24"/>
          <w:szCs w:val="24"/>
        </w:rPr>
      </w:pPr>
      <w:r w:rsidRPr="0075775E">
        <w:rPr>
          <w:sz w:val="24"/>
          <w:szCs w:val="24"/>
        </w:rPr>
        <w:t xml:space="preserve">в) соскабливание эпидермиса и паренхимы с нижней стороны листа в виде «окошечек» </w:t>
      </w:r>
      <w:proofErr w:type="gramStart"/>
      <w:r w:rsidRPr="0075775E">
        <w:rPr>
          <w:sz w:val="24"/>
          <w:szCs w:val="24"/>
        </w:rPr>
        <w:t>–к</w:t>
      </w:r>
      <w:proofErr w:type="gramEnd"/>
      <w:r w:rsidRPr="0075775E">
        <w:rPr>
          <w:sz w:val="24"/>
          <w:szCs w:val="24"/>
        </w:rPr>
        <w:t>апустная моль;</w:t>
      </w:r>
    </w:p>
    <w:p w:rsidR="006B2908" w:rsidRPr="0075775E" w:rsidRDefault="006B2908" w:rsidP="006B2908">
      <w:pPr>
        <w:widowControl/>
        <w:ind w:firstLine="709"/>
        <w:jc w:val="both"/>
        <w:rPr>
          <w:sz w:val="24"/>
          <w:szCs w:val="24"/>
        </w:rPr>
      </w:pPr>
      <w:r w:rsidRPr="0075775E">
        <w:rPr>
          <w:sz w:val="24"/>
          <w:szCs w:val="24"/>
        </w:rPr>
        <w:t>г) фигурное обгрызание листьев по краю – жуки – клубеньковые долгонос</w:t>
      </w:r>
      <w:r w:rsidRPr="0075775E">
        <w:rPr>
          <w:sz w:val="24"/>
          <w:szCs w:val="24"/>
        </w:rPr>
        <w:t>и</w:t>
      </w:r>
      <w:r w:rsidRPr="0075775E">
        <w:rPr>
          <w:sz w:val="24"/>
          <w:szCs w:val="24"/>
        </w:rPr>
        <w:t>ки;</w:t>
      </w:r>
    </w:p>
    <w:p w:rsidR="006B2908" w:rsidRPr="0075775E" w:rsidRDefault="006B2908" w:rsidP="006B2908">
      <w:pPr>
        <w:widowControl/>
        <w:ind w:firstLine="709"/>
        <w:jc w:val="both"/>
        <w:rPr>
          <w:sz w:val="24"/>
          <w:szCs w:val="24"/>
        </w:rPr>
      </w:pPr>
      <w:r w:rsidRPr="0075775E">
        <w:rPr>
          <w:sz w:val="24"/>
          <w:szCs w:val="24"/>
        </w:rPr>
        <w:t xml:space="preserve">д) </w:t>
      </w:r>
      <w:proofErr w:type="gramStart"/>
      <w:r w:rsidRPr="0075775E">
        <w:rPr>
          <w:sz w:val="24"/>
          <w:szCs w:val="24"/>
        </w:rPr>
        <w:t>сквозное</w:t>
      </w:r>
      <w:proofErr w:type="gramEnd"/>
      <w:r w:rsidRPr="0075775E">
        <w:rPr>
          <w:sz w:val="24"/>
          <w:szCs w:val="24"/>
        </w:rPr>
        <w:t xml:space="preserve"> </w:t>
      </w:r>
      <w:proofErr w:type="spellStart"/>
      <w:r w:rsidRPr="0075775E">
        <w:rPr>
          <w:sz w:val="24"/>
          <w:szCs w:val="24"/>
        </w:rPr>
        <w:t>скелетирование</w:t>
      </w:r>
      <w:proofErr w:type="spellEnd"/>
      <w:r w:rsidRPr="0075775E">
        <w:rPr>
          <w:sz w:val="24"/>
          <w:szCs w:val="24"/>
        </w:rPr>
        <w:t xml:space="preserve"> листьев – ложногусеницы пилильщиков, яблонная моль и др.;</w:t>
      </w:r>
    </w:p>
    <w:p w:rsidR="006B2908" w:rsidRPr="0075775E" w:rsidRDefault="006B2908" w:rsidP="006B2908">
      <w:pPr>
        <w:widowControl/>
        <w:ind w:firstLine="709"/>
        <w:jc w:val="both"/>
        <w:rPr>
          <w:sz w:val="24"/>
          <w:szCs w:val="24"/>
        </w:rPr>
      </w:pPr>
      <w:r w:rsidRPr="0075775E">
        <w:rPr>
          <w:sz w:val="24"/>
          <w:szCs w:val="24"/>
        </w:rPr>
        <w:t xml:space="preserve">е) </w:t>
      </w:r>
      <w:proofErr w:type="spellStart"/>
      <w:r w:rsidRPr="0075775E">
        <w:rPr>
          <w:sz w:val="24"/>
          <w:szCs w:val="24"/>
        </w:rPr>
        <w:t>скелетирование</w:t>
      </w:r>
      <w:proofErr w:type="spellEnd"/>
      <w:r w:rsidRPr="0075775E">
        <w:rPr>
          <w:sz w:val="24"/>
          <w:szCs w:val="24"/>
        </w:rPr>
        <w:t xml:space="preserve"> одностороннее – </w:t>
      </w:r>
      <w:proofErr w:type="spellStart"/>
      <w:r w:rsidRPr="0075775E">
        <w:rPr>
          <w:sz w:val="24"/>
          <w:szCs w:val="24"/>
        </w:rPr>
        <w:t>выгрызание</w:t>
      </w:r>
      <w:proofErr w:type="spellEnd"/>
      <w:r w:rsidRPr="0075775E">
        <w:rPr>
          <w:sz w:val="24"/>
          <w:szCs w:val="24"/>
        </w:rPr>
        <w:t xml:space="preserve"> только верхней или нижней кожицы и мякоти, с оставлением всех жилок – личинка слизистого пилил</w:t>
      </w:r>
      <w:r w:rsidRPr="0075775E">
        <w:rPr>
          <w:sz w:val="24"/>
          <w:szCs w:val="24"/>
        </w:rPr>
        <w:t>ь</w:t>
      </w:r>
      <w:r w:rsidRPr="0075775E">
        <w:rPr>
          <w:sz w:val="24"/>
          <w:szCs w:val="24"/>
        </w:rPr>
        <w:t xml:space="preserve">щика, </w:t>
      </w:r>
      <w:proofErr w:type="spellStart"/>
      <w:r w:rsidRPr="0075775E">
        <w:rPr>
          <w:sz w:val="24"/>
          <w:szCs w:val="24"/>
        </w:rPr>
        <w:t>пьявицы</w:t>
      </w:r>
      <w:proofErr w:type="spellEnd"/>
      <w:r w:rsidRPr="0075775E">
        <w:rPr>
          <w:sz w:val="24"/>
          <w:szCs w:val="24"/>
        </w:rPr>
        <w:t xml:space="preserve"> и др.;</w:t>
      </w:r>
    </w:p>
    <w:p w:rsidR="006B2908" w:rsidRPr="0075775E" w:rsidRDefault="006B2908" w:rsidP="006B2908">
      <w:pPr>
        <w:widowControl/>
        <w:ind w:firstLine="709"/>
        <w:jc w:val="both"/>
        <w:rPr>
          <w:sz w:val="24"/>
          <w:szCs w:val="24"/>
        </w:rPr>
      </w:pPr>
      <w:r w:rsidRPr="0075775E">
        <w:rPr>
          <w:sz w:val="24"/>
          <w:szCs w:val="24"/>
        </w:rPr>
        <w:t xml:space="preserve">ж) минирование – </w:t>
      </w:r>
      <w:proofErr w:type="spellStart"/>
      <w:r w:rsidRPr="0075775E">
        <w:rPr>
          <w:sz w:val="24"/>
          <w:szCs w:val="24"/>
        </w:rPr>
        <w:t>выгрызание</w:t>
      </w:r>
      <w:proofErr w:type="spellEnd"/>
      <w:r w:rsidRPr="0075775E">
        <w:rPr>
          <w:sz w:val="24"/>
          <w:szCs w:val="24"/>
        </w:rPr>
        <w:t xml:space="preserve"> мякоти (паренхимы) листа с округлыми или извилистыми ходами между верхней и нижней кожицей (личинки свекловичной мухи, гусеницы м</w:t>
      </w:r>
      <w:r w:rsidRPr="0075775E">
        <w:rPr>
          <w:sz w:val="24"/>
          <w:szCs w:val="24"/>
        </w:rPr>
        <w:t>и</w:t>
      </w:r>
      <w:r w:rsidRPr="0075775E">
        <w:rPr>
          <w:sz w:val="24"/>
          <w:szCs w:val="24"/>
        </w:rPr>
        <w:t>нирующих молей и др.).</w:t>
      </w:r>
    </w:p>
    <w:p w:rsidR="006B2908" w:rsidRPr="0075775E" w:rsidRDefault="006B2908" w:rsidP="006B2908">
      <w:pPr>
        <w:widowControl/>
        <w:ind w:firstLine="709"/>
        <w:jc w:val="both"/>
        <w:rPr>
          <w:sz w:val="24"/>
          <w:szCs w:val="24"/>
        </w:rPr>
      </w:pPr>
    </w:p>
    <w:p w:rsidR="006B2908" w:rsidRPr="0075775E" w:rsidRDefault="006B2908" w:rsidP="006B2908">
      <w:pPr>
        <w:widowControl/>
        <w:numPr>
          <w:ilvl w:val="0"/>
          <w:numId w:val="5"/>
        </w:numPr>
        <w:ind w:left="0" w:firstLine="709"/>
        <w:jc w:val="both"/>
        <w:rPr>
          <w:sz w:val="24"/>
          <w:szCs w:val="24"/>
        </w:rPr>
      </w:pPr>
      <w:r w:rsidRPr="0075775E">
        <w:rPr>
          <w:sz w:val="24"/>
          <w:szCs w:val="24"/>
        </w:rPr>
        <w:t>Повреждение стеблей, стволов:</w:t>
      </w:r>
    </w:p>
    <w:p w:rsidR="006B2908" w:rsidRPr="0075775E" w:rsidRDefault="006B2908" w:rsidP="006B2908">
      <w:pPr>
        <w:widowControl/>
        <w:ind w:firstLine="709"/>
        <w:jc w:val="both"/>
        <w:rPr>
          <w:sz w:val="24"/>
          <w:szCs w:val="24"/>
        </w:rPr>
      </w:pPr>
      <w:r w:rsidRPr="0075775E">
        <w:rPr>
          <w:sz w:val="24"/>
          <w:szCs w:val="24"/>
        </w:rPr>
        <w:t>а) обгрызание стеблей снаружи язвочками – льняные блошки;</w:t>
      </w:r>
    </w:p>
    <w:p w:rsidR="006B2908" w:rsidRPr="0075775E" w:rsidRDefault="006B2908" w:rsidP="006B2908">
      <w:pPr>
        <w:widowControl/>
        <w:ind w:firstLine="709"/>
        <w:jc w:val="both"/>
        <w:rPr>
          <w:sz w:val="24"/>
          <w:szCs w:val="24"/>
        </w:rPr>
      </w:pPr>
      <w:r w:rsidRPr="0075775E">
        <w:rPr>
          <w:sz w:val="24"/>
          <w:szCs w:val="24"/>
        </w:rPr>
        <w:t>б</w:t>
      </w:r>
      <w:proofErr w:type="gramStart"/>
      <w:r w:rsidRPr="0075775E">
        <w:rPr>
          <w:sz w:val="24"/>
          <w:szCs w:val="24"/>
        </w:rPr>
        <w:t>)</w:t>
      </w:r>
      <w:proofErr w:type="spellStart"/>
      <w:r w:rsidRPr="0075775E">
        <w:rPr>
          <w:sz w:val="24"/>
          <w:szCs w:val="24"/>
        </w:rPr>
        <w:t>п</w:t>
      </w:r>
      <w:proofErr w:type="gramEnd"/>
      <w:r w:rsidRPr="0075775E">
        <w:rPr>
          <w:sz w:val="24"/>
          <w:szCs w:val="24"/>
        </w:rPr>
        <w:t>ерегрызание</w:t>
      </w:r>
      <w:proofErr w:type="spellEnd"/>
      <w:r w:rsidRPr="0075775E">
        <w:rPr>
          <w:sz w:val="24"/>
          <w:szCs w:val="24"/>
        </w:rPr>
        <w:t xml:space="preserve"> и </w:t>
      </w:r>
      <w:proofErr w:type="spellStart"/>
      <w:r w:rsidRPr="0075775E">
        <w:rPr>
          <w:sz w:val="24"/>
          <w:szCs w:val="24"/>
        </w:rPr>
        <w:t>надламывание</w:t>
      </w:r>
      <w:proofErr w:type="spellEnd"/>
      <w:r w:rsidRPr="0075775E">
        <w:rPr>
          <w:sz w:val="24"/>
          <w:szCs w:val="24"/>
        </w:rPr>
        <w:t xml:space="preserve"> стеблей у основания – гусеницы подгрызающих совок, личинки долгоножки, сверчки и др.;</w:t>
      </w:r>
    </w:p>
    <w:p w:rsidR="006B2908" w:rsidRPr="0075775E" w:rsidRDefault="006B2908" w:rsidP="006B2908">
      <w:pPr>
        <w:widowControl/>
        <w:ind w:firstLine="709"/>
        <w:jc w:val="both"/>
        <w:rPr>
          <w:sz w:val="24"/>
          <w:szCs w:val="24"/>
        </w:rPr>
      </w:pPr>
      <w:proofErr w:type="gramStart"/>
      <w:r w:rsidRPr="0075775E">
        <w:rPr>
          <w:sz w:val="24"/>
          <w:szCs w:val="24"/>
        </w:rPr>
        <w:t>в) ходы (мины) в сердцевине побегов, в древесине или под корой, личинки жуков-долгоносиков, короедов, усачей, златок, гусеницы кукурузного мотылька, стеклянниц, древоточцев;</w:t>
      </w:r>
      <w:proofErr w:type="gramEnd"/>
    </w:p>
    <w:p w:rsidR="006B2908" w:rsidRPr="0075775E" w:rsidRDefault="006B2908" w:rsidP="006B2908">
      <w:pPr>
        <w:widowControl/>
        <w:ind w:firstLine="709"/>
        <w:jc w:val="both"/>
        <w:rPr>
          <w:sz w:val="24"/>
          <w:szCs w:val="24"/>
        </w:rPr>
      </w:pPr>
      <w:r w:rsidRPr="0075775E">
        <w:rPr>
          <w:sz w:val="24"/>
          <w:szCs w:val="24"/>
        </w:rPr>
        <w:t>г) пожелтение (отмирание) центрального листа и стебля – личинки шведской мухи, сте</w:t>
      </w:r>
      <w:r w:rsidRPr="0075775E">
        <w:rPr>
          <w:sz w:val="24"/>
          <w:szCs w:val="24"/>
        </w:rPr>
        <w:t>б</w:t>
      </w:r>
      <w:r w:rsidRPr="0075775E">
        <w:rPr>
          <w:sz w:val="24"/>
          <w:szCs w:val="24"/>
        </w:rPr>
        <w:t>левой хлебной блошки, проволочники;</w:t>
      </w:r>
    </w:p>
    <w:p w:rsidR="006B2908" w:rsidRPr="0075775E" w:rsidRDefault="006B2908" w:rsidP="006B2908">
      <w:pPr>
        <w:widowControl/>
        <w:ind w:firstLine="709"/>
        <w:jc w:val="both"/>
        <w:rPr>
          <w:sz w:val="24"/>
          <w:szCs w:val="24"/>
        </w:rPr>
      </w:pPr>
      <w:r w:rsidRPr="0075775E">
        <w:rPr>
          <w:sz w:val="24"/>
          <w:szCs w:val="24"/>
        </w:rPr>
        <w:t xml:space="preserve">д) вздутия на стеблях – личинки орехотворок, стеблевые </w:t>
      </w:r>
      <w:proofErr w:type="spellStart"/>
      <w:r w:rsidRPr="0075775E">
        <w:rPr>
          <w:sz w:val="24"/>
          <w:szCs w:val="24"/>
        </w:rPr>
        <w:t>галлицы</w:t>
      </w:r>
      <w:proofErr w:type="spellEnd"/>
      <w:r w:rsidRPr="0075775E">
        <w:rPr>
          <w:sz w:val="24"/>
          <w:szCs w:val="24"/>
        </w:rPr>
        <w:t>.</w:t>
      </w:r>
    </w:p>
    <w:p w:rsidR="006B2908" w:rsidRPr="0075775E" w:rsidRDefault="006B2908" w:rsidP="006B2908">
      <w:pPr>
        <w:widowControl/>
        <w:ind w:firstLine="709"/>
        <w:jc w:val="both"/>
        <w:rPr>
          <w:sz w:val="24"/>
          <w:szCs w:val="24"/>
        </w:rPr>
      </w:pPr>
    </w:p>
    <w:p w:rsidR="006B2908" w:rsidRPr="0075775E" w:rsidRDefault="006B2908" w:rsidP="006B2908">
      <w:pPr>
        <w:widowControl/>
        <w:numPr>
          <w:ilvl w:val="0"/>
          <w:numId w:val="5"/>
        </w:numPr>
        <w:ind w:left="0" w:firstLine="709"/>
        <w:jc w:val="both"/>
        <w:rPr>
          <w:sz w:val="24"/>
          <w:szCs w:val="24"/>
        </w:rPr>
      </w:pPr>
      <w:r w:rsidRPr="0075775E">
        <w:rPr>
          <w:sz w:val="24"/>
          <w:szCs w:val="24"/>
        </w:rPr>
        <w:t>Повреждение корней и подземных частей:</w:t>
      </w:r>
    </w:p>
    <w:p w:rsidR="006B2908" w:rsidRPr="0075775E" w:rsidRDefault="006B2908" w:rsidP="006B2908">
      <w:pPr>
        <w:widowControl/>
        <w:ind w:firstLine="709"/>
        <w:jc w:val="both"/>
        <w:rPr>
          <w:sz w:val="24"/>
          <w:szCs w:val="24"/>
        </w:rPr>
      </w:pPr>
      <w:r w:rsidRPr="0075775E">
        <w:rPr>
          <w:sz w:val="24"/>
          <w:szCs w:val="24"/>
        </w:rPr>
        <w:t>а) обгрызание снаружи – проволочники, личинки капустной мухи, медве</w:t>
      </w:r>
      <w:r w:rsidRPr="0075775E">
        <w:rPr>
          <w:sz w:val="24"/>
          <w:szCs w:val="24"/>
        </w:rPr>
        <w:t>д</w:t>
      </w:r>
      <w:r w:rsidRPr="0075775E">
        <w:rPr>
          <w:sz w:val="24"/>
          <w:szCs w:val="24"/>
        </w:rPr>
        <w:t>ки;</w:t>
      </w:r>
    </w:p>
    <w:p w:rsidR="006B2908" w:rsidRPr="0075775E" w:rsidRDefault="006B2908" w:rsidP="006B2908">
      <w:pPr>
        <w:widowControl/>
        <w:ind w:firstLine="709"/>
        <w:jc w:val="both"/>
        <w:rPr>
          <w:sz w:val="24"/>
          <w:szCs w:val="24"/>
        </w:rPr>
      </w:pPr>
      <w:r w:rsidRPr="0075775E">
        <w:rPr>
          <w:sz w:val="24"/>
          <w:szCs w:val="24"/>
        </w:rPr>
        <w:t xml:space="preserve">б) </w:t>
      </w:r>
      <w:proofErr w:type="spellStart"/>
      <w:r w:rsidRPr="0075775E">
        <w:rPr>
          <w:sz w:val="24"/>
          <w:szCs w:val="24"/>
        </w:rPr>
        <w:t>выгрызание</w:t>
      </w:r>
      <w:proofErr w:type="spellEnd"/>
      <w:r w:rsidRPr="0075775E">
        <w:rPr>
          <w:sz w:val="24"/>
          <w:szCs w:val="24"/>
        </w:rPr>
        <w:t xml:space="preserve"> </w:t>
      </w:r>
      <w:proofErr w:type="gramStart"/>
      <w:r w:rsidRPr="0075775E">
        <w:rPr>
          <w:sz w:val="24"/>
          <w:szCs w:val="24"/>
        </w:rPr>
        <w:t>внутреннее</w:t>
      </w:r>
      <w:proofErr w:type="gramEnd"/>
      <w:r w:rsidRPr="0075775E">
        <w:rPr>
          <w:sz w:val="24"/>
          <w:szCs w:val="24"/>
        </w:rPr>
        <w:t xml:space="preserve"> – личинки луковых, капустных, морковной мух, личинки ко</w:t>
      </w:r>
      <w:r w:rsidRPr="0075775E">
        <w:rPr>
          <w:sz w:val="24"/>
          <w:szCs w:val="24"/>
        </w:rPr>
        <w:t>р</w:t>
      </w:r>
      <w:r w:rsidRPr="0075775E">
        <w:rPr>
          <w:sz w:val="24"/>
          <w:szCs w:val="24"/>
        </w:rPr>
        <w:t>невых долгоносиков-</w:t>
      </w:r>
      <w:proofErr w:type="spellStart"/>
      <w:r w:rsidRPr="0075775E">
        <w:rPr>
          <w:sz w:val="24"/>
          <w:szCs w:val="24"/>
        </w:rPr>
        <w:t>баридов</w:t>
      </w:r>
      <w:proofErr w:type="spellEnd"/>
      <w:r w:rsidRPr="0075775E">
        <w:rPr>
          <w:sz w:val="24"/>
          <w:szCs w:val="24"/>
        </w:rPr>
        <w:t xml:space="preserve"> и др.;</w:t>
      </w:r>
    </w:p>
    <w:p w:rsidR="006B2908" w:rsidRPr="0075775E" w:rsidRDefault="006B2908" w:rsidP="006B2908">
      <w:pPr>
        <w:widowControl/>
        <w:ind w:firstLine="709"/>
        <w:jc w:val="both"/>
        <w:rPr>
          <w:sz w:val="24"/>
          <w:szCs w:val="24"/>
        </w:rPr>
      </w:pPr>
      <w:r w:rsidRPr="0075775E">
        <w:rPr>
          <w:sz w:val="24"/>
          <w:szCs w:val="24"/>
        </w:rPr>
        <w:t>в) вздутия на корнях – капустный корневой долгоносик-скрытнохоботник, галловая нематода.</w:t>
      </w:r>
    </w:p>
    <w:p w:rsidR="006B2908" w:rsidRPr="0075775E" w:rsidRDefault="006B2908" w:rsidP="006B2908">
      <w:pPr>
        <w:widowControl/>
        <w:ind w:firstLine="709"/>
        <w:jc w:val="both"/>
        <w:rPr>
          <w:sz w:val="24"/>
          <w:szCs w:val="24"/>
        </w:rPr>
      </w:pPr>
    </w:p>
    <w:p w:rsidR="006B2908" w:rsidRPr="0075775E" w:rsidRDefault="006B2908" w:rsidP="006B2908">
      <w:pPr>
        <w:widowControl/>
        <w:numPr>
          <w:ilvl w:val="0"/>
          <w:numId w:val="5"/>
        </w:numPr>
        <w:ind w:left="0" w:firstLine="709"/>
        <w:jc w:val="both"/>
        <w:rPr>
          <w:sz w:val="24"/>
          <w:szCs w:val="24"/>
        </w:rPr>
      </w:pPr>
      <w:r w:rsidRPr="0075775E">
        <w:rPr>
          <w:sz w:val="24"/>
          <w:szCs w:val="24"/>
        </w:rPr>
        <w:t>Повреждения генеративных органов:</w:t>
      </w:r>
    </w:p>
    <w:p w:rsidR="006B2908" w:rsidRPr="0075775E" w:rsidRDefault="006B2908" w:rsidP="006B2908">
      <w:pPr>
        <w:widowControl/>
        <w:ind w:firstLine="709"/>
        <w:jc w:val="both"/>
        <w:rPr>
          <w:sz w:val="24"/>
          <w:szCs w:val="24"/>
        </w:rPr>
      </w:pPr>
      <w:r w:rsidRPr="0075775E">
        <w:rPr>
          <w:sz w:val="24"/>
          <w:szCs w:val="24"/>
        </w:rPr>
        <w:t xml:space="preserve">а) </w:t>
      </w:r>
      <w:proofErr w:type="spellStart"/>
      <w:r w:rsidRPr="0075775E">
        <w:rPr>
          <w:sz w:val="24"/>
          <w:szCs w:val="24"/>
        </w:rPr>
        <w:t>выгрызание</w:t>
      </w:r>
      <w:proofErr w:type="spellEnd"/>
      <w:r w:rsidRPr="0075775E">
        <w:rPr>
          <w:sz w:val="24"/>
          <w:szCs w:val="24"/>
        </w:rPr>
        <w:t xml:space="preserve"> бутонов – долгоносики-цветоеды, </w:t>
      </w:r>
      <w:proofErr w:type="gramStart"/>
      <w:r w:rsidRPr="0075775E">
        <w:rPr>
          <w:sz w:val="24"/>
          <w:szCs w:val="24"/>
        </w:rPr>
        <w:t>рапсовый</w:t>
      </w:r>
      <w:proofErr w:type="gramEnd"/>
      <w:r w:rsidRPr="0075775E">
        <w:rPr>
          <w:sz w:val="24"/>
          <w:szCs w:val="24"/>
        </w:rPr>
        <w:t xml:space="preserve"> цветоед-</w:t>
      </w:r>
      <w:proofErr w:type="spellStart"/>
      <w:r w:rsidRPr="0075775E">
        <w:rPr>
          <w:sz w:val="24"/>
          <w:szCs w:val="24"/>
        </w:rPr>
        <w:t>блестянка</w:t>
      </w:r>
      <w:proofErr w:type="spellEnd"/>
      <w:r w:rsidRPr="0075775E">
        <w:rPr>
          <w:sz w:val="24"/>
          <w:szCs w:val="24"/>
        </w:rPr>
        <w:t>;</w:t>
      </w:r>
    </w:p>
    <w:p w:rsidR="006B2908" w:rsidRPr="0075775E" w:rsidRDefault="006B2908" w:rsidP="006B2908">
      <w:pPr>
        <w:widowControl/>
        <w:ind w:firstLine="709"/>
        <w:jc w:val="both"/>
        <w:rPr>
          <w:sz w:val="24"/>
          <w:szCs w:val="24"/>
        </w:rPr>
      </w:pPr>
      <w:r w:rsidRPr="0075775E">
        <w:rPr>
          <w:sz w:val="24"/>
          <w:szCs w:val="24"/>
        </w:rPr>
        <w:lastRenderedPageBreak/>
        <w:t xml:space="preserve">б) обгрызание цветков – жук </w:t>
      </w:r>
      <w:proofErr w:type="spellStart"/>
      <w:r w:rsidRPr="0075775E">
        <w:rPr>
          <w:sz w:val="24"/>
          <w:szCs w:val="24"/>
        </w:rPr>
        <w:t>оленка</w:t>
      </w:r>
      <w:proofErr w:type="spellEnd"/>
      <w:r w:rsidRPr="0075775E">
        <w:rPr>
          <w:sz w:val="24"/>
          <w:szCs w:val="24"/>
        </w:rPr>
        <w:t>, гусеницы листоверток;</w:t>
      </w:r>
    </w:p>
    <w:p w:rsidR="006B2908" w:rsidRPr="0075775E" w:rsidRDefault="006B2908" w:rsidP="006B2908">
      <w:pPr>
        <w:widowControl/>
        <w:ind w:firstLine="709"/>
        <w:jc w:val="both"/>
        <w:rPr>
          <w:sz w:val="24"/>
          <w:szCs w:val="24"/>
        </w:rPr>
      </w:pPr>
      <w:r w:rsidRPr="0075775E">
        <w:rPr>
          <w:sz w:val="24"/>
          <w:szCs w:val="24"/>
        </w:rPr>
        <w:t>в) обгрызание завязей снаружи – гусеницы зерновой совки, зимней пяденицы, хлебные жуки;</w:t>
      </w:r>
    </w:p>
    <w:p w:rsidR="006B2908" w:rsidRPr="0075775E" w:rsidRDefault="006B2908" w:rsidP="006B2908">
      <w:pPr>
        <w:widowControl/>
        <w:ind w:firstLine="709"/>
        <w:jc w:val="both"/>
        <w:rPr>
          <w:sz w:val="24"/>
          <w:szCs w:val="24"/>
        </w:rPr>
      </w:pPr>
      <w:r w:rsidRPr="0075775E">
        <w:rPr>
          <w:sz w:val="24"/>
          <w:szCs w:val="24"/>
        </w:rPr>
        <w:t xml:space="preserve">г) </w:t>
      </w:r>
      <w:proofErr w:type="spellStart"/>
      <w:r w:rsidRPr="0075775E">
        <w:rPr>
          <w:sz w:val="24"/>
          <w:szCs w:val="24"/>
        </w:rPr>
        <w:t>выгрызание</w:t>
      </w:r>
      <w:proofErr w:type="spellEnd"/>
      <w:r w:rsidRPr="0075775E">
        <w:rPr>
          <w:sz w:val="24"/>
          <w:szCs w:val="24"/>
        </w:rPr>
        <w:t xml:space="preserve"> внутри завязи и плодов или семян (минирование) – яблонная плодожорка, гороховая зерновка, личинки плодовых пилильщиков, амба</w:t>
      </w:r>
      <w:r w:rsidRPr="0075775E">
        <w:rPr>
          <w:sz w:val="24"/>
          <w:szCs w:val="24"/>
        </w:rPr>
        <w:t>р</w:t>
      </w:r>
      <w:r w:rsidRPr="0075775E">
        <w:rPr>
          <w:sz w:val="24"/>
          <w:szCs w:val="24"/>
        </w:rPr>
        <w:t>ные долгоносики.</w:t>
      </w:r>
    </w:p>
    <w:p w:rsidR="006B2908" w:rsidRPr="0075775E" w:rsidRDefault="006B2908" w:rsidP="006B2908">
      <w:pPr>
        <w:widowControl/>
        <w:ind w:firstLine="709"/>
        <w:jc w:val="both"/>
        <w:rPr>
          <w:sz w:val="24"/>
          <w:szCs w:val="24"/>
        </w:rPr>
      </w:pPr>
    </w:p>
    <w:p w:rsidR="006B2908" w:rsidRPr="0075775E" w:rsidRDefault="006B2908" w:rsidP="006B2908">
      <w:pPr>
        <w:widowControl/>
        <w:ind w:firstLine="709"/>
        <w:jc w:val="both"/>
        <w:rPr>
          <w:sz w:val="24"/>
          <w:szCs w:val="24"/>
        </w:rPr>
      </w:pPr>
      <w:r w:rsidRPr="0075775E">
        <w:rPr>
          <w:sz w:val="24"/>
          <w:szCs w:val="24"/>
        </w:rPr>
        <w:t>Б. Повреждения, причиняемые колюще-сосущими вредителями:</w:t>
      </w:r>
    </w:p>
    <w:p w:rsidR="006B2908" w:rsidRPr="0075775E" w:rsidRDefault="006B2908" w:rsidP="006B2908">
      <w:pPr>
        <w:widowControl/>
        <w:ind w:left="426"/>
        <w:jc w:val="both"/>
        <w:rPr>
          <w:sz w:val="24"/>
          <w:szCs w:val="24"/>
        </w:rPr>
      </w:pPr>
    </w:p>
    <w:p w:rsidR="006B2908" w:rsidRPr="0075775E" w:rsidRDefault="006B2908" w:rsidP="006B2908">
      <w:pPr>
        <w:framePr w:h="14424" w:hSpace="10080" w:vSpace="58" w:wrap="notBeside" w:vAnchor="text" w:hAnchor="page" w:x="2017" w:y="7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>
            <wp:extent cx="5200650" cy="916305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0650" cy="916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2908" w:rsidRPr="0075775E" w:rsidRDefault="006B2908" w:rsidP="006B2908">
      <w:pPr>
        <w:rPr>
          <w:sz w:val="24"/>
          <w:szCs w:val="24"/>
        </w:rPr>
      </w:pPr>
    </w:p>
    <w:p w:rsidR="006B2908" w:rsidRPr="0075775E" w:rsidRDefault="006B2908" w:rsidP="006B2908">
      <w:pPr>
        <w:rPr>
          <w:sz w:val="24"/>
          <w:szCs w:val="24"/>
        </w:rPr>
        <w:sectPr w:rsidR="006B2908" w:rsidRPr="0075775E">
          <w:pgSz w:w="11909" w:h="16834"/>
          <w:pgMar w:top="1134" w:right="1134" w:bottom="1134" w:left="1134" w:header="720" w:footer="720" w:gutter="0"/>
          <w:cols w:space="720"/>
          <w:noEndnote/>
        </w:sectPr>
      </w:pPr>
      <w:r>
        <w:rPr>
          <w:noProof/>
          <w:sz w:val="24"/>
          <w:szCs w:val="24"/>
        </w:rPr>
        <w:drawing>
          <wp:inline distT="0" distB="0" distL="0" distR="0">
            <wp:extent cx="5057775" cy="9029700"/>
            <wp:effectExtent l="0" t="0" r="952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7775" cy="902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2908" w:rsidRPr="0075775E" w:rsidRDefault="006B2908" w:rsidP="006B2908">
      <w:pPr>
        <w:framePr w:h="14222" w:hSpace="10080" w:vSpace="58" w:wrap="notBeside" w:vAnchor="text" w:hAnchor="page" w:x="2017" w:y="7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>
            <wp:extent cx="5857875" cy="4010025"/>
            <wp:effectExtent l="0" t="0" r="9525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7875" cy="401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2908" w:rsidRDefault="006B2908" w:rsidP="006B2908">
      <w:pPr>
        <w:framePr w:h="14222" w:hSpace="10080" w:vSpace="58" w:wrap="notBeside" w:vAnchor="text" w:hAnchor="page" w:x="2017" w:y="7"/>
        <w:rPr>
          <w:sz w:val="24"/>
          <w:szCs w:val="24"/>
        </w:rPr>
      </w:pPr>
    </w:p>
    <w:p w:rsidR="006B2908" w:rsidRPr="0075775E" w:rsidRDefault="006B2908" w:rsidP="006B2908">
      <w:pPr>
        <w:framePr w:h="14222" w:hSpace="10080" w:vSpace="58" w:wrap="notBeside" w:vAnchor="text" w:hAnchor="page" w:x="2017" w:y="7"/>
        <w:widowControl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 </w:t>
      </w:r>
      <w:r w:rsidRPr="0075775E">
        <w:rPr>
          <w:sz w:val="24"/>
          <w:szCs w:val="24"/>
        </w:rPr>
        <w:t>Повреждение листьев, стеблей, генеративных органов:</w:t>
      </w:r>
    </w:p>
    <w:p w:rsidR="006B2908" w:rsidRPr="0075775E" w:rsidRDefault="006B2908" w:rsidP="006B2908">
      <w:pPr>
        <w:framePr w:h="14222" w:hSpace="10080" w:vSpace="58" w:wrap="notBeside" w:vAnchor="text" w:hAnchor="page" w:x="2017" w:y="7"/>
        <w:widowControl/>
        <w:ind w:firstLine="709"/>
        <w:jc w:val="both"/>
        <w:rPr>
          <w:sz w:val="24"/>
          <w:szCs w:val="24"/>
        </w:rPr>
      </w:pPr>
      <w:proofErr w:type="gramStart"/>
      <w:r w:rsidRPr="0075775E">
        <w:rPr>
          <w:sz w:val="24"/>
          <w:szCs w:val="24"/>
        </w:rPr>
        <w:t xml:space="preserve">а) на листьях пятна точечные (белые, желтые) или мозаичные, расплывающиеся – </w:t>
      </w:r>
      <w:proofErr w:type="spellStart"/>
      <w:r w:rsidRPr="0075775E">
        <w:rPr>
          <w:sz w:val="24"/>
          <w:szCs w:val="24"/>
        </w:rPr>
        <w:t>три</w:t>
      </w:r>
      <w:r w:rsidRPr="0075775E">
        <w:rPr>
          <w:sz w:val="24"/>
          <w:szCs w:val="24"/>
        </w:rPr>
        <w:t>п</w:t>
      </w:r>
      <w:r w:rsidRPr="0075775E">
        <w:rPr>
          <w:sz w:val="24"/>
          <w:szCs w:val="24"/>
        </w:rPr>
        <w:t>сы</w:t>
      </w:r>
      <w:proofErr w:type="spellEnd"/>
      <w:r w:rsidRPr="0075775E">
        <w:rPr>
          <w:sz w:val="24"/>
          <w:szCs w:val="24"/>
        </w:rPr>
        <w:t>, паутинные клещи, тли, клопы;</w:t>
      </w:r>
      <w:proofErr w:type="gramEnd"/>
    </w:p>
    <w:p w:rsidR="006B2908" w:rsidRPr="0075775E" w:rsidRDefault="006B2908" w:rsidP="006B2908">
      <w:pPr>
        <w:framePr w:h="14222" w:hSpace="10080" w:vSpace="58" w:wrap="notBeside" w:vAnchor="text" w:hAnchor="page" w:x="2017" w:y="7"/>
        <w:widowControl/>
        <w:ind w:firstLine="709"/>
        <w:jc w:val="both"/>
        <w:rPr>
          <w:sz w:val="24"/>
          <w:szCs w:val="24"/>
        </w:rPr>
      </w:pPr>
      <w:r w:rsidRPr="0075775E">
        <w:rPr>
          <w:sz w:val="24"/>
          <w:szCs w:val="24"/>
        </w:rPr>
        <w:t>б) уродливое скручивание и сморщивание листьев и побегов – тли, медян</w:t>
      </w:r>
      <w:r w:rsidRPr="0075775E">
        <w:rPr>
          <w:sz w:val="24"/>
          <w:szCs w:val="24"/>
        </w:rPr>
        <w:t>и</w:t>
      </w:r>
      <w:r w:rsidRPr="0075775E">
        <w:rPr>
          <w:sz w:val="24"/>
          <w:szCs w:val="24"/>
        </w:rPr>
        <w:t>цы;</w:t>
      </w:r>
    </w:p>
    <w:p w:rsidR="006B2908" w:rsidRPr="0075775E" w:rsidRDefault="006B2908" w:rsidP="006B2908">
      <w:pPr>
        <w:framePr w:h="14222" w:hSpace="10080" w:vSpace="58" w:wrap="notBeside" w:vAnchor="text" w:hAnchor="page" w:x="2017" w:y="7"/>
        <w:widowControl/>
        <w:ind w:firstLine="709"/>
        <w:jc w:val="both"/>
        <w:rPr>
          <w:sz w:val="24"/>
          <w:szCs w:val="24"/>
        </w:rPr>
      </w:pPr>
      <w:r w:rsidRPr="0075775E">
        <w:rPr>
          <w:sz w:val="24"/>
          <w:szCs w:val="24"/>
        </w:rPr>
        <w:t xml:space="preserve">в) разрастание тканей (новообразования, вздутия и опухоли) на листьях, стеблях – тли, </w:t>
      </w:r>
      <w:proofErr w:type="spellStart"/>
      <w:r w:rsidRPr="0075775E">
        <w:rPr>
          <w:sz w:val="24"/>
          <w:szCs w:val="24"/>
        </w:rPr>
        <w:t>галлицы</w:t>
      </w:r>
      <w:proofErr w:type="spellEnd"/>
      <w:r w:rsidRPr="0075775E">
        <w:rPr>
          <w:sz w:val="24"/>
          <w:szCs w:val="24"/>
        </w:rPr>
        <w:t>, галлообразующие клещи;</w:t>
      </w:r>
    </w:p>
    <w:p w:rsidR="006B2908" w:rsidRPr="0075775E" w:rsidRDefault="006B2908" w:rsidP="006B2908">
      <w:pPr>
        <w:framePr w:h="14222" w:hSpace="10080" w:vSpace="58" w:wrap="notBeside" w:vAnchor="text" w:hAnchor="page" w:x="2017" w:y="7"/>
        <w:widowControl/>
        <w:ind w:firstLine="709"/>
        <w:jc w:val="both"/>
        <w:rPr>
          <w:sz w:val="24"/>
          <w:szCs w:val="24"/>
        </w:rPr>
      </w:pPr>
      <w:r w:rsidRPr="0075775E">
        <w:rPr>
          <w:sz w:val="24"/>
          <w:szCs w:val="24"/>
        </w:rPr>
        <w:t xml:space="preserve">г) разрастание бутонов, завязей – личинки некоторых </w:t>
      </w:r>
      <w:proofErr w:type="spellStart"/>
      <w:r w:rsidRPr="0075775E">
        <w:rPr>
          <w:sz w:val="24"/>
          <w:szCs w:val="24"/>
        </w:rPr>
        <w:t>галлиц</w:t>
      </w:r>
      <w:proofErr w:type="spellEnd"/>
      <w:r w:rsidRPr="0075775E">
        <w:rPr>
          <w:sz w:val="24"/>
          <w:szCs w:val="24"/>
        </w:rPr>
        <w:t>: смородинной, крестоцве</w:t>
      </w:r>
      <w:r w:rsidRPr="0075775E">
        <w:rPr>
          <w:sz w:val="24"/>
          <w:szCs w:val="24"/>
        </w:rPr>
        <w:t>т</w:t>
      </w:r>
      <w:r w:rsidRPr="0075775E">
        <w:rPr>
          <w:sz w:val="24"/>
          <w:szCs w:val="24"/>
        </w:rPr>
        <w:t>ных, клещи и др.</w:t>
      </w:r>
    </w:p>
    <w:p w:rsidR="006B2908" w:rsidRPr="0075775E" w:rsidRDefault="006B2908" w:rsidP="006B2908">
      <w:pPr>
        <w:framePr w:h="14222" w:hSpace="10080" w:vSpace="58" w:wrap="notBeside" w:vAnchor="text" w:hAnchor="page" w:x="2017" w:y="7"/>
        <w:widowControl/>
        <w:ind w:firstLine="709"/>
        <w:jc w:val="both"/>
        <w:rPr>
          <w:sz w:val="24"/>
          <w:szCs w:val="24"/>
        </w:rPr>
      </w:pPr>
    </w:p>
    <w:p w:rsidR="006B2908" w:rsidRPr="0075775E" w:rsidRDefault="006B2908" w:rsidP="006B2908">
      <w:pPr>
        <w:framePr w:h="14222" w:hSpace="10080" w:vSpace="58" w:wrap="notBeside" w:vAnchor="text" w:hAnchor="page" w:x="2017" w:y="7"/>
        <w:widowControl/>
        <w:ind w:firstLine="709"/>
        <w:jc w:val="both"/>
        <w:rPr>
          <w:sz w:val="24"/>
          <w:szCs w:val="24"/>
        </w:rPr>
      </w:pPr>
    </w:p>
    <w:p w:rsidR="006B2908" w:rsidRPr="006B2908" w:rsidRDefault="006B2908" w:rsidP="006B2908">
      <w:pPr>
        <w:framePr w:h="14222" w:hSpace="10080" w:vSpace="58" w:wrap="notBeside" w:vAnchor="text" w:hAnchor="page" w:x="2017" w:y="7"/>
        <w:widowControl/>
        <w:ind w:firstLine="709"/>
        <w:jc w:val="both"/>
        <w:rPr>
          <w:b/>
          <w:sz w:val="24"/>
          <w:szCs w:val="24"/>
        </w:rPr>
      </w:pPr>
      <w:bookmarkStart w:id="0" w:name="_GoBack"/>
      <w:r w:rsidRPr="006B2908">
        <w:rPr>
          <w:b/>
          <w:sz w:val="24"/>
          <w:szCs w:val="24"/>
        </w:rPr>
        <w:t>Контрольные вопросы.</w:t>
      </w:r>
    </w:p>
    <w:bookmarkEnd w:id="0"/>
    <w:p w:rsidR="006B2908" w:rsidRDefault="006B2908" w:rsidP="006B2908">
      <w:pPr>
        <w:framePr w:h="14222" w:hSpace="10080" w:vSpace="58" w:wrap="notBeside" w:vAnchor="text" w:hAnchor="page" w:x="2017" w:y="7"/>
        <w:widowControl/>
        <w:numPr>
          <w:ilvl w:val="0"/>
          <w:numId w:val="6"/>
        </w:numPr>
        <w:ind w:left="0" w:firstLine="709"/>
        <w:jc w:val="both"/>
        <w:rPr>
          <w:sz w:val="24"/>
          <w:szCs w:val="24"/>
        </w:rPr>
      </w:pPr>
      <w:r w:rsidRPr="0075775E">
        <w:rPr>
          <w:sz w:val="24"/>
          <w:szCs w:val="24"/>
        </w:rPr>
        <w:t>Как выглядит наиболее характерные повреждения растений (разные органы) насекомыми с грызущим ротовым аппаратом?</w:t>
      </w:r>
    </w:p>
    <w:p w:rsidR="00D93998" w:rsidRPr="006B2908" w:rsidRDefault="006B2908" w:rsidP="006B2908">
      <w:pPr>
        <w:framePr w:h="14222" w:hSpace="10080" w:vSpace="58" w:wrap="notBeside" w:vAnchor="text" w:hAnchor="page" w:x="2017" w:y="7"/>
        <w:widowControl/>
        <w:numPr>
          <w:ilvl w:val="0"/>
          <w:numId w:val="6"/>
        </w:numPr>
        <w:ind w:left="0" w:firstLine="709"/>
        <w:jc w:val="both"/>
        <w:rPr>
          <w:sz w:val="24"/>
          <w:szCs w:val="24"/>
        </w:rPr>
      </w:pPr>
      <w:r w:rsidRPr="006B2908">
        <w:rPr>
          <w:sz w:val="24"/>
          <w:szCs w:val="24"/>
        </w:rPr>
        <w:t>Типы повреждения растений колюще-сосущими насекомыми.</w:t>
      </w:r>
    </w:p>
    <w:sectPr w:rsidR="00D93998" w:rsidRPr="006B2908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4B07" w:rsidRDefault="006B2908" w:rsidP="00322406">
    <w:pPr>
      <w:pStyle w:val="a6"/>
      <w:framePr w:wrap="auto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>
      <w:rPr>
        <w:rStyle w:val="a8"/>
        <w:noProof/>
      </w:rPr>
      <w:t>5</w:t>
    </w:r>
    <w:r>
      <w:rPr>
        <w:rStyle w:val="a8"/>
      </w:rPr>
      <w:fldChar w:fldCharType="end"/>
    </w:r>
  </w:p>
  <w:p w:rsidR="008C4B07" w:rsidRDefault="006B2908">
    <w:pPr>
      <w:pStyle w:val="a6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17366B"/>
    <w:multiLevelType w:val="singleLevel"/>
    <w:tmpl w:val="BD04C5A0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cs="Times New Roman" w:hint="default"/>
      </w:rPr>
    </w:lvl>
  </w:abstractNum>
  <w:abstractNum w:abstractNumId="1">
    <w:nsid w:val="15645FA8"/>
    <w:multiLevelType w:val="singleLevel"/>
    <w:tmpl w:val="E9E6C384"/>
    <w:lvl w:ilvl="0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2">
    <w:nsid w:val="19AC1050"/>
    <w:multiLevelType w:val="singleLevel"/>
    <w:tmpl w:val="F118B472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cs="Times New Roman" w:hint="default"/>
      </w:rPr>
    </w:lvl>
  </w:abstractNum>
  <w:abstractNum w:abstractNumId="3">
    <w:nsid w:val="25B70A92"/>
    <w:multiLevelType w:val="singleLevel"/>
    <w:tmpl w:val="71D44BFA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cs="Times New Roman" w:hint="default"/>
      </w:rPr>
    </w:lvl>
  </w:abstractNum>
  <w:abstractNum w:abstractNumId="4">
    <w:nsid w:val="31D459DA"/>
    <w:multiLevelType w:val="singleLevel"/>
    <w:tmpl w:val="88A6BFDE"/>
    <w:lvl w:ilvl="0">
      <w:start w:val="1"/>
      <w:numFmt w:val="upperRoman"/>
      <w:lvlText w:val="%1."/>
      <w:lvlJc w:val="left"/>
      <w:pPr>
        <w:tabs>
          <w:tab w:val="num" w:pos="1146"/>
        </w:tabs>
        <w:ind w:left="1146" w:hanging="720"/>
      </w:pPr>
      <w:rPr>
        <w:rFonts w:cs="Times New Roman" w:hint="default"/>
      </w:rPr>
    </w:lvl>
  </w:abstractNum>
  <w:abstractNum w:abstractNumId="5">
    <w:nsid w:val="36064781"/>
    <w:multiLevelType w:val="singleLevel"/>
    <w:tmpl w:val="D76ABC38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cs="Times New Roman" w:hint="default"/>
      </w:r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4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58C9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5D30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2358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47D72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93785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23"/>
    <w:rsid w:val="003153CB"/>
    <w:rsid w:val="003220EA"/>
    <w:rsid w:val="00326117"/>
    <w:rsid w:val="003375C1"/>
    <w:rsid w:val="00340725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51BF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91344"/>
    <w:rsid w:val="004A2C99"/>
    <w:rsid w:val="004A3877"/>
    <w:rsid w:val="004A78F0"/>
    <w:rsid w:val="004B7C93"/>
    <w:rsid w:val="004C0133"/>
    <w:rsid w:val="004C4967"/>
    <w:rsid w:val="004C57F0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1B25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AB"/>
    <w:rsid w:val="005F26CA"/>
    <w:rsid w:val="005F3A4F"/>
    <w:rsid w:val="00600F1F"/>
    <w:rsid w:val="0060628A"/>
    <w:rsid w:val="00621267"/>
    <w:rsid w:val="0063096B"/>
    <w:rsid w:val="00634BAC"/>
    <w:rsid w:val="0063739D"/>
    <w:rsid w:val="00646966"/>
    <w:rsid w:val="0064698C"/>
    <w:rsid w:val="00650F4B"/>
    <w:rsid w:val="00653E24"/>
    <w:rsid w:val="0065489E"/>
    <w:rsid w:val="00661869"/>
    <w:rsid w:val="00663BCB"/>
    <w:rsid w:val="00665C49"/>
    <w:rsid w:val="006715A3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08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E7FCB"/>
    <w:rsid w:val="006F0F26"/>
    <w:rsid w:val="006F51CE"/>
    <w:rsid w:val="00701412"/>
    <w:rsid w:val="00704445"/>
    <w:rsid w:val="00710C52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184E"/>
    <w:rsid w:val="007B1A8D"/>
    <w:rsid w:val="007B3BEA"/>
    <w:rsid w:val="007B6883"/>
    <w:rsid w:val="007B79B9"/>
    <w:rsid w:val="007C521B"/>
    <w:rsid w:val="007D432F"/>
    <w:rsid w:val="007D510C"/>
    <w:rsid w:val="007D5DAE"/>
    <w:rsid w:val="007D7A16"/>
    <w:rsid w:val="007D7E99"/>
    <w:rsid w:val="007E3B29"/>
    <w:rsid w:val="007E58C9"/>
    <w:rsid w:val="007F4E26"/>
    <w:rsid w:val="00800D7B"/>
    <w:rsid w:val="00804BDD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A4191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227B4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D0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3583"/>
    <w:rsid w:val="009D5C2D"/>
    <w:rsid w:val="009E0DFF"/>
    <w:rsid w:val="009F3718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77FC0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33B9"/>
    <w:rsid w:val="00B356C1"/>
    <w:rsid w:val="00B35B81"/>
    <w:rsid w:val="00B36C26"/>
    <w:rsid w:val="00B40128"/>
    <w:rsid w:val="00B401BF"/>
    <w:rsid w:val="00B40C51"/>
    <w:rsid w:val="00B45B96"/>
    <w:rsid w:val="00B52C03"/>
    <w:rsid w:val="00B531E2"/>
    <w:rsid w:val="00B53BF4"/>
    <w:rsid w:val="00B540CF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2613"/>
    <w:rsid w:val="00C03671"/>
    <w:rsid w:val="00C04263"/>
    <w:rsid w:val="00C05073"/>
    <w:rsid w:val="00C11535"/>
    <w:rsid w:val="00C17CCF"/>
    <w:rsid w:val="00C255C2"/>
    <w:rsid w:val="00C32B03"/>
    <w:rsid w:val="00C34A9C"/>
    <w:rsid w:val="00C40E42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2FB6"/>
    <w:rsid w:val="00D141BF"/>
    <w:rsid w:val="00D15EF4"/>
    <w:rsid w:val="00D202D5"/>
    <w:rsid w:val="00D2544D"/>
    <w:rsid w:val="00D25BA2"/>
    <w:rsid w:val="00D36D6D"/>
    <w:rsid w:val="00D469F4"/>
    <w:rsid w:val="00D50324"/>
    <w:rsid w:val="00D55D3B"/>
    <w:rsid w:val="00D60FB2"/>
    <w:rsid w:val="00D63A6A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93998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E5B32"/>
    <w:rsid w:val="00DF11F4"/>
    <w:rsid w:val="00DF2933"/>
    <w:rsid w:val="00DF37C0"/>
    <w:rsid w:val="00DF5A93"/>
    <w:rsid w:val="00DF60EF"/>
    <w:rsid w:val="00E03072"/>
    <w:rsid w:val="00E038E5"/>
    <w:rsid w:val="00E04BF7"/>
    <w:rsid w:val="00E06B1B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5E9D"/>
    <w:rsid w:val="00E4770A"/>
    <w:rsid w:val="00E4793D"/>
    <w:rsid w:val="00E507B5"/>
    <w:rsid w:val="00E5109C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EF352F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58C9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4">
    <w:name w:val="heading 4"/>
    <w:basedOn w:val="a"/>
    <w:next w:val="a"/>
    <w:link w:val="40"/>
    <w:uiPriority w:val="99"/>
    <w:qFormat/>
    <w:rsid w:val="00D93998"/>
    <w:pPr>
      <w:keepNext/>
      <w:widowControl/>
      <w:ind w:firstLine="426"/>
      <w:jc w:val="both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uiPriority w:val="9"/>
    <w:unhideWhenUsed/>
    <w:qFormat/>
    <w:rsid w:val="005F26AB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uiPriority w:val="99"/>
    <w:rsid w:val="007E58C9"/>
    <w:pPr>
      <w:widowControl/>
      <w:ind w:firstLine="426"/>
      <w:jc w:val="both"/>
    </w:pPr>
    <w:rPr>
      <w:sz w:val="28"/>
      <w:szCs w:val="28"/>
    </w:rPr>
  </w:style>
  <w:style w:type="character" w:customStyle="1" w:styleId="20">
    <w:name w:val="Основной текст 2 Знак"/>
    <w:basedOn w:val="a0"/>
    <w:link w:val="2"/>
    <w:uiPriority w:val="99"/>
    <w:rsid w:val="007E58C9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1">
    <w:name w:val="Body Text Indent 2"/>
    <w:basedOn w:val="a"/>
    <w:link w:val="22"/>
    <w:uiPriority w:val="99"/>
    <w:rsid w:val="007E58C9"/>
    <w:pPr>
      <w:widowControl/>
      <w:ind w:firstLine="426"/>
      <w:jc w:val="both"/>
    </w:pPr>
    <w:rPr>
      <w:i/>
      <w:iCs/>
      <w:sz w:val="28"/>
      <w:szCs w:val="28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7E58C9"/>
    <w:rPr>
      <w:rFonts w:ascii="Times New Roman" w:eastAsia="Times New Roman" w:hAnsi="Times New Roman" w:cs="Times New Roman"/>
      <w:i/>
      <w:iCs/>
      <w:sz w:val="28"/>
      <w:szCs w:val="28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7E58C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58C9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D93998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5">
    <w:name w:val="List Paragraph"/>
    <w:basedOn w:val="a"/>
    <w:uiPriority w:val="34"/>
    <w:qFormat/>
    <w:rsid w:val="00D93998"/>
    <w:pPr>
      <w:ind w:left="720"/>
      <w:contextualSpacing/>
    </w:pPr>
  </w:style>
  <w:style w:type="character" w:customStyle="1" w:styleId="70">
    <w:name w:val="Заголовок 7 Знак"/>
    <w:basedOn w:val="a0"/>
    <w:link w:val="7"/>
    <w:uiPriority w:val="9"/>
    <w:rsid w:val="005F26AB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rsid w:val="005F26A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5F26A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8">
    <w:name w:val="page number"/>
    <w:basedOn w:val="a0"/>
    <w:uiPriority w:val="99"/>
    <w:rsid w:val="005F26AB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58C9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4">
    <w:name w:val="heading 4"/>
    <w:basedOn w:val="a"/>
    <w:next w:val="a"/>
    <w:link w:val="40"/>
    <w:uiPriority w:val="99"/>
    <w:qFormat/>
    <w:rsid w:val="00D93998"/>
    <w:pPr>
      <w:keepNext/>
      <w:widowControl/>
      <w:ind w:firstLine="426"/>
      <w:jc w:val="both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uiPriority w:val="9"/>
    <w:unhideWhenUsed/>
    <w:qFormat/>
    <w:rsid w:val="005F26AB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uiPriority w:val="99"/>
    <w:rsid w:val="007E58C9"/>
    <w:pPr>
      <w:widowControl/>
      <w:ind w:firstLine="426"/>
      <w:jc w:val="both"/>
    </w:pPr>
    <w:rPr>
      <w:sz w:val="28"/>
      <w:szCs w:val="28"/>
    </w:rPr>
  </w:style>
  <w:style w:type="character" w:customStyle="1" w:styleId="20">
    <w:name w:val="Основной текст 2 Знак"/>
    <w:basedOn w:val="a0"/>
    <w:link w:val="2"/>
    <w:uiPriority w:val="99"/>
    <w:rsid w:val="007E58C9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1">
    <w:name w:val="Body Text Indent 2"/>
    <w:basedOn w:val="a"/>
    <w:link w:val="22"/>
    <w:uiPriority w:val="99"/>
    <w:rsid w:val="007E58C9"/>
    <w:pPr>
      <w:widowControl/>
      <w:ind w:firstLine="426"/>
      <w:jc w:val="both"/>
    </w:pPr>
    <w:rPr>
      <w:i/>
      <w:iCs/>
      <w:sz w:val="28"/>
      <w:szCs w:val="28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7E58C9"/>
    <w:rPr>
      <w:rFonts w:ascii="Times New Roman" w:eastAsia="Times New Roman" w:hAnsi="Times New Roman" w:cs="Times New Roman"/>
      <w:i/>
      <w:iCs/>
      <w:sz w:val="28"/>
      <w:szCs w:val="28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7E58C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58C9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D93998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5">
    <w:name w:val="List Paragraph"/>
    <w:basedOn w:val="a"/>
    <w:uiPriority w:val="34"/>
    <w:qFormat/>
    <w:rsid w:val="00D93998"/>
    <w:pPr>
      <w:ind w:left="720"/>
      <w:contextualSpacing/>
    </w:pPr>
  </w:style>
  <w:style w:type="character" w:customStyle="1" w:styleId="70">
    <w:name w:val="Заголовок 7 Знак"/>
    <w:basedOn w:val="a0"/>
    <w:link w:val="7"/>
    <w:uiPriority w:val="9"/>
    <w:rsid w:val="005F26AB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rsid w:val="005F26A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5F26A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8">
    <w:name w:val="page number"/>
    <w:basedOn w:val="a0"/>
    <w:uiPriority w:val="99"/>
    <w:rsid w:val="005F26AB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581</Words>
  <Characters>3312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2021-02-28T18:03:00Z</dcterms:created>
  <dcterms:modified xsi:type="dcterms:W3CDTF">2021-02-28T18:03:00Z</dcterms:modified>
</cp:coreProperties>
</file>